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</w:t>
      </w:r>
    </w:p>
    <w:p>
      <w:pPr>
        <w:pStyle w:val="4"/>
        <w:tabs>
          <w:tab w:val="left" w:pos="7920"/>
        </w:tabs>
        <w:ind w:firstLine="824" w:firstLineChars="200"/>
        <w:rPr>
          <w:rFonts w:ascii="Times New Roman" w:hAnsi="Times New Roman" w:eastAsia="黑体"/>
          <w:spacing w:val="-14"/>
          <w:sz w:val="32"/>
          <w:szCs w:val="32"/>
        </w:rPr>
      </w:pPr>
      <w:r>
        <w:rPr>
          <w:rFonts w:hint="eastAsia" w:ascii="Times New Roman" w:hAnsi="Times New Roman" w:eastAsia="方正小标宋简体"/>
          <w:bCs/>
          <w:spacing w:val="-14"/>
          <w:kern w:val="36"/>
          <w:sz w:val="44"/>
          <w:szCs w:val="44"/>
        </w:rPr>
        <w:t>宁波东海银行高级管理人员</w:t>
      </w:r>
      <w:r>
        <w:rPr>
          <w:rFonts w:hint="eastAsia" w:ascii="Times New Roman" w:hAnsi="Times New Roman" w:eastAsia="方正小标宋简体"/>
          <w:bCs/>
          <w:spacing w:val="-14"/>
          <w:kern w:val="36"/>
          <w:sz w:val="44"/>
          <w:szCs w:val="44"/>
          <w:lang w:val="en-US" w:eastAsia="zh-CN"/>
        </w:rPr>
        <w:t>应聘</w:t>
      </w:r>
      <w:r>
        <w:rPr>
          <w:rFonts w:hint="eastAsia" w:ascii="Times New Roman" w:hAnsi="Times New Roman" w:eastAsia="方正小标宋简体"/>
          <w:bCs/>
          <w:spacing w:val="-14"/>
          <w:kern w:val="36"/>
          <w:sz w:val="44"/>
          <w:szCs w:val="44"/>
        </w:rPr>
        <w:t>报名表</w:t>
      </w:r>
    </w:p>
    <w:p>
      <w:pPr>
        <w:rPr>
          <w:rStyle w:val="5"/>
          <w:rFonts w:ascii="仿宋" w:hAnsi="仿宋" w:eastAsia="仿宋"/>
          <w:sz w:val="22"/>
        </w:rPr>
      </w:pPr>
    </w:p>
    <w:tbl>
      <w:tblPr>
        <w:tblStyle w:val="2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"/>
        <w:gridCol w:w="270"/>
        <w:gridCol w:w="583"/>
        <w:gridCol w:w="517"/>
        <w:gridCol w:w="457"/>
        <w:gridCol w:w="543"/>
        <w:gridCol w:w="1148"/>
        <w:gridCol w:w="10"/>
        <w:gridCol w:w="1246"/>
        <w:gridCol w:w="313"/>
        <w:gridCol w:w="620"/>
        <w:gridCol w:w="367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 别</w:t>
            </w:r>
          </w:p>
        </w:tc>
        <w:tc>
          <w:tcPr>
            <w:tcW w:w="114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napToGrid w:val="0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 贯</w:t>
            </w:r>
          </w:p>
        </w:tc>
        <w:tc>
          <w:tcPr>
            <w:tcW w:w="1148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出生地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148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份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</w:rPr>
              <w:t>证 号</w:t>
            </w:r>
          </w:p>
        </w:tc>
        <w:tc>
          <w:tcPr>
            <w:tcW w:w="5804" w:type="dxa"/>
            <w:gridSpan w:val="1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0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全日制最高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0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职称资格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外语语种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所获证书</w:t>
            </w:r>
          </w:p>
        </w:tc>
        <w:tc>
          <w:tcPr>
            <w:tcW w:w="310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0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爱  好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hint="eastAsia" w:eastAsia="宋体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特  长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  高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体  重</w:t>
            </w:r>
          </w:p>
        </w:tc>
        <w:tc>
          <w:tcPr>
            <w:tcW w:w="3104" w:type="dxa"/>
            <w:gridSpan w:val="4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eastAsia="楷体_GB2312"/>
                <w:snapToGrid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6508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-128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8" w:type="dxa"/>
            <w:gridSpan w:val="5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508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128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8" w:type="dxa"/>
            <w:gridSpan w:val="5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6508" w:type="dxa"/>
            <w:gridSpan w:val="9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128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应聘职务</w:t>
            </w:r>
          </w:p>
        </w:tc>
        <w:tc>
          <w:tcPr>
            <w:tcW w:w="6508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-128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256" w:type="dxa"/>
            <w:gridSpan w:val="8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是否具有不得担任银行高管的情况</w:t>
            </w:r>
          </w:p>
        </w:tc>
        <w:tc>
          <w:tcPr>
            <w:tcW w:w="4360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128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□</w:t>
            </w:r>
            <w:r>
              <w:rPr>
                <w:rFonts w:hint="eastAsia" w:eastAsia="楷体_GB2312"/>
                <w:sz w:val="24"/>
              </w:rPr>
              <w:t>是</w:t>
            </w:r>
            <w:r>
              <w:rPr>
                <w:rFonts w:eastAsia="楷体_GB2312"/>
                <w:sz w:val="24"/>
              </w:rPr>
              <w:t xml:space="preserve">         □</w:t>
            </w:r>
            <w:r>
              <w:rPr>
                <w:rFonts w:hint="eastAsia" w:eastAsia="楷体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起止时间</w:t>
            </w:r>
          </w:p>
        </w:tc>
        <w:tc>
          <w:tcPr>
            <w:tcW w:w="21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学校/专业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 w:eastAsia="楷体_GB2312"/>
                <w:iCs/>
              </w:rPr>
              <w:t>(请从高中写起)</w:t>
            </w:r>
          </w:p>
        </w:tc>
        <w:tc>
          <w:tcPr>
            <w:tcW w:w="218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教育类别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</w:t>
            </w:r>
            <w:r>
              <w:rPr>
                <w:rFonts w:hint="eastAsia" w:eastAsia="楷体_GB2312"/>
                <w:iCs/>
              </w:rPr>
              <w:t>高中/大专/本科等</w:t>
            </w:r>
            <w:r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21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学习形式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</w:t>
            </w:r>
            <w:r>
              <w:rPr>
                <w:rFonts w:hint="eastAsia" w:eastAsia="楷体_GB2312"/>
                <w:iCs/>
              </w:rPr>
              <w:t>全日制/在职等</w:t>
            </w:r>
            <w:r>
              <w:rPr>
                <w:rFonts w:hint="eastAsia"/>
                <w:spacing w:val="-6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0" w:type="dxa"/>
            <w:gridSpan w:val="3"/>
            <w:tcBorders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148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iCs/>
              </w:rPr>
            </w:pPr>
          </w:p>
        </w:tc>
        <w:tc>
          <w:tcPr>
            <w:tcW w:w="2189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hint="eastAsia" w:eastAsia="楷体_GB2312"/>
                <w:iCs/>
              </w:rPr>
            </w:pPr>
          </w:p>
        </w:tc>
        <w:tc>
          <w:tcPr>
            <w:tcW w:w="2171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hint="eastAsia" w:eastAsia="楷体_GB2312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370" w:type="dxa"/>
            <w:gridSpan w:val="3"/>
            <w:tcBorders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2148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2189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2171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370" w:type="dxa"/>
            <w:gridSpan w:val="3"/>
            <w:tcBorders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2148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2189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2171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8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370" w:type="dxa"/>
            <w:gridSpan w:val="3"/>
            <w:tcBorders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……</w:t>
            </w:r>
          </w:p>
        </w:tc>
        <w:tc>
          <w:tcPr>
            <w:tcW w:w="2148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2189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2171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3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起止时间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工作单位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担任职务</w:t>
            </w:r>
          </w:p>
        </w:tc>
        <w:tc>
          <w:tcPr>
            <w:tcW w:w="27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4"/>
            <w:tcBorders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4"/>
            <w:tcBorders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4"/>
            <w:tcBorders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4"/>
            <w:tcBorders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  <w:r>
              <w:rPr>
                <w:spacing w:val="-6"/>
                <w:sz w:val="24"/>
              </w:rPr>
              <w:t>……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3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主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庭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成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员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及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重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社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会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关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</w:t>
            </w:r>
          </w:p>
        </w:tc>
        <w:tc>
          <w:tcPr>
            <w:tcW w:w="85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称谓</w:t>
            </w:r>
          </w:p>
        </w:tc>
        <w:tc>
          <w:tcPr>
            <w:tcW w:w="9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姓名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27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38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配偶</w:t>
            </w:r>
          </w:p>
        </w:tc>
        <w:tc>
          <w:tcPr>
            <w:tcW w:w="9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738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子女</w:t>
            </w:r>
          </w:p>
        </w:tc>
        <w:tc>
          <w:tcPr>
            <w:tcW w:w="9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738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父亲</w:t>
            </w:r>
          </w:p>
        </w:tc>
        <w:tc>
          <w:tcPr>
            <w:tcW w:w="9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738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母亲</w:t>
            </w:r>
          </w:p>
        </w:tc>
        <w:tc>
          <w:tcPr>
            <w:tcW w:w="9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……</w:t>
            </w:r>
          </w:p>
        </w:tc>
        <w:tc>
          <w:tcPr>
            <w:tcW w:w="97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729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业绩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以及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应聘 理由</w:t>
            </w:r>
          </w:p>
        </w:tc>
        <w:tc>
          <w:tcPr>
            <w:tcW w:w="7887" w:type="dxa"/>
            <w:gridSpan w:val="1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请 另 附 材 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729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本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意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见</w:t>
            </w:r>
          </w:p>
        </w:tc>
        <w:tc>
          <w:tcPr>
            <w:tcW w:w="7887" w:type="dxa"/>
            <w:gridSpan w:val="1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jc w:val="right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本人自愿报名，并对本表填写内容的真实性、准确性负责。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签名：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qFormat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2024-06-21T12:57:07Z</dcterms:created>
  <dc:creator>83106522</dc:creator>
  <cp:lastModifiedBy>83106522</cp:lastModifiedBy>
  <dcterms:modified xsi:type="dcterms:W3CDTF">2024-06-21T12:57:14Z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D42447CC0E39431FBC51D80E876B063D</vt:lpwstr>
  </property>
</Properties>
</file>